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C03" w:rsidRDefault="00C731BC" w:rsidP="00C731BC">
      <w:pPr>
        <w:spacing w:before="100" w:beforeAutospacing="1" w:after="100" w:afterAutospacing="1" w:line="240" w:lineRule="auto"/>
        <w:jc w:val="center"/>
        <w:rPr>
          <w:rFonts w:ascii="Times New Roman" w:hAnsi="Times New Roman"/>
          <w:b/>
          <w:sz w:val="24"/>
          <w:szCs w:val="24"/>
        </w:rPr>
      </w:pPr>
      <w:r>
        <w:rPr>
          <w:rFonts w:ascii="Times New Roman" w:hAnsi="Times New Roman"/>
          <w:b/>
          <w:sz w:val="24"/>
          <w:szCs w:val="24"/>
        </w:rPr>
        <w:t>PREMII OBŢINUTE PENTRU PROIECTE DE MEDIU</w:t>
      </w:r>
    </w:p>
    <w:p w:rsidR="007511AC" w:rsidRDefault="00C731BC" w:rsidP="00C731BC">
      <w:pPr>
        <w:spacing w:before="100" w:beforeAutospacing="1" w:after="100" w:afterAutospacing="1" w:line="240" w:lineRule="auto"/>
        <w:jc w:val="center"/>
        <w:rPr>
          <w:rFonts w:ascii="Times New Roman" w:hAnsi="Times New Roman"/>
          <w:b/>
          <w:sz w:val="24"/>
          <w:szCs w:val="24"/>
        </w:rPr>
      </w:pPr>
      <w:r>
        <w:rPr>
          <w:rFonts w:ascii="Times New Roman" w:hAnsi="Times New Roman"/>
          <w:b/>
          <w:sz w:val="24"/>
          <w:szCs w:val="24"/>
        </w:rPr>
        <w:t>PROFESORI COORDONATORI: LEONORA BARBU, MARIANA SZENKOVITS</w:t>
      </w:r>
    </w:p>
    <w:p w:rsidR="007511AC" w:rsidRDefault="007511AC" w:rsidP="00204145">
      <w:pPr>
        <w:spacing w:before="100" w:beforeAutospacing="1" w:after="100" w:afterAutospacing="1" w:line="240" w:lineRule="auto"/>
        <w:jc w:val="both"/>
        <w:rPr>
          <w:rFonts w:ascii="Times New Roman" w:hAnsi="Times New Roman"/>
          <w:b/>
          <w:sz w:val="24"/>
          <w:szCs w:val="24"/>
        </w:rPr>
      </w:pPr>
    </w:p>
    <w:p w:rsidR="00204145" w:rsidRPr="00C731BC" w:rsidRDefault="00204145" w:rsidP="00C731BC">
      <w:pPr>
        <w:pStyle w:val="ListParagraph"/>
        <w:numPr>
          <w:ilvl w:val="0"/>
          <w:numId w:val="1"/>
        </w:numPr>
        <w:spacing w:before="100" w:beforeAutospacing="1" w:after="100" w:afterAutospacing="1" w:line="240" w:lineRule="auto"/>
        <w:jc w:val="both"/>
        <w:rPr>
          <w:rFonts w:ascii="Times New Roman" w:hAnsi="Times New Roman"/>
          <w:sz w:val="24"/>
          <w:szCs w:val="24"/>
        </w:rPr>
      </w:pPr>
      <w:r w:rsidRPr="00C731BC">
        <w:rPr>
          <w:rFonts w:ascii="Times New Roman" w:hAnsi="Times New Roman"/>
          <w:b/>
          <w:sz w:val="24"/>
          <w:szCs w:val="24"/>
        </w:rPr>
        <w:t>Premiul I la Concursul de Proiecte de Mediu</w:t>
      </w:r>
      <w:r w:rsidRPr="00C731BC">
        <w:rPr>
          <w:rFonts w:ascii="Times New Roman" w:hAnsi="Times New Roman"/>
          <w:sz w:val="24"/>
          <w:szCs w:val="24"/>
        </w:rPr>
        <w:t xml:space="preserve"> – </w:t>
      </w:r>
      <w:r w:rsidRPr="00C731BC">
        <w:rPr>
          <w:rFonts w:ascii="Times New Roman" w:hAnsi="Times New Roman"/>
          <w:b/>
          <w:sz w:val="24"/>
          <w:szCs w:val="24"/>
        </w:rPr>
        <w:t>faza judeţeană</w:t>
      </w:r>
      <w:r w:rsidRPr="00C731BC">
        <w:rPr>
          <w:rFonts w:ascii="Times New Roman" w:hAnsi="Times New Roman"/>
          <w:sz w:val="24"/>
          <w:szCs w:val="24"/>
        </w:rPr>
        <w:t xml:space="preserve"> şi calificare la faza naţională cu echipa: Peştean Valentin – XI C şi Bacalu Victor – X B. Proiectul de mediu prezentat: Canalul Morii, între dezastru ecologic şi reabilitare. Turda - 6 iunie, 2009 </w:t>
      </w:r>
    </w:p>
    <w:p w:rsidR="0024431F" w:rsidRPr="00204145" w:rsidRDefault="0024431F" w:rsidP="00204145">
      <w:pPr>
        <w:spacing w:before="100" w:beforeAutospacing="1" w:after="100" w:afterAutospacing="1"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3840000" cy="2880000"/>
            <wp:effectExtent l="19050" t="0" r="8100" b="0"/>
            <wp:docPr id="9" name="Picture 7" descr="C:\Users\Luci\Desktop\Poze\DSC0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Desktop\Poze\DSC02993.JPG"/>
                    <pic:cNvPicPr>
                      <a:picLocks noChangeAspect="1" noChangeArrowheads="1"/>
                    </pic:cNvPicPr>
                  </pic:nvPicPr>
                  <pic:blipFill>
                    <a:blip r:embed="rId5" cstate="print"/>
                    <a:srcRect/>
                    <a:stretch>
                      <a:fillRect/>
                    </a:stretch>
                  </pic:blipFill>
                  <pic:spPr bwMode="auto">
                    <a:xfrm>
                      <a:off x="0" y="0"/>
                      <a:ext cx="3840000" cy="2880000"/>
                    </a:xfrm>
                    <a:prstGeom prst="rect">
                      <a:avLst/>
                    </a:prstGeom>
                    <a:noFill/>
                    <a:ln w="9525">
                      <a:noFill/>
                      <a:miter lim="800000"/>
                      <a:headEnd/>
                      <a:tailEnd/>
                    </a:ln>
                  </pic:spPr>
                </pic:pic>
              </a:graphicData>
            </a:graphic>
          </wp:inline>
        </w:drawing>
      </w:r>
    </w:p>
    <w:p w:rsidR="00204145" w:rsidRPr="00C731BC" w:rsidRDefault="00204145" w:rsidP="00C731BC">
      <w:pPr>
        <w:pStyle w:val="ListParagraph"/>
        <w:numPr>
          <w:ilvl w:val="0"/>
          <w:numId w:val="1"/>
        </w:numPr>
        <w:spacing w:before="100" w:beforeAutospacing="1" w:after="100" w:afterAutospacing="1" w:line="240" w:lineRule="auto"/>
        <w:jc w:val="both"/>
        <w:rPr>
          <w:rFonts w:ascii="Times New Roman" w:hAnsi="Times New Roman"/>
          <w:sz w:val="24"/>
          <w:szCs w:val="24"/>
        </w:rPr>
      </w:pPr>
      <w:r w:rsidRPr="00C731BC">
        <w:rPr>
          <w:rFonts w:ascii="Times New Roman" w:hAnsi="Times New Roman"/>
          <w:b/>
          <w:sz w:val="24"/>
          <w:szCs w:val="24"/>
        </w:rPr>
        <w:t xml:space="preserve">Premiul I şi Medalii de aur </w:t>
      </w:r>
      <w:r w:rsidRPr="00C731BC">
        <w:rPr>
          <w:rFonts w:ascii="Times New Roman" w:hAnsi="Times New Roman"/>
          <w:sz w:val="24"/>
          <w:szCs w:val="24"/>
        </w:rPr>
        <w:t>la</w:t>
      </w:r>
      <w:r w:rsidRPr="00C731BC">
        <w:rPr>
          <w:rFonts w:ascii="Times New Roman" w:hAnsi="Times New Roman"/>
          <w:b/>
          <w:sz w:val="24"/>
          <w:szCs w:val="24"/>
        </w:rPr>
        <w:t xml:space="preserve"> Concursul de Proiecte de Mediu</w:t>
      </w:r>
      <w:r w:rsidRPr="00C731BC">
        <w:rPr>
          <w:rFonts w:ascii="Times New Roman" w:hAnsi="Times New Roman"/>
          <w:sz w:val="24"/>
          <w:szCs w:val="24"/>
        </w:rPr>
        <w:t>-etapa naţională</w:t>
      </w:r>
      <w:r w:rsidRPr="00C731BC">
        <w:rPr>
          <w:rFonts w:ascii="Times New Roman" w:hAnsi="Times New Roman"/>
          <w:b/>
          <w:sz w:val="24"/>
          <w:szCs w:val="24"/>
        </w:rPr>
        <w:t xml:space="preserve">, </w:t>
      </w:r>
      <w:r w:rsidRPr="00C731BC">
        <w:rPr>
          <w:rFonts w:ascii="Times New Roman" w:hAnsi="Times New Roman"/>
          <w:sz w:val="24"/>
          <w:szCs w:val="24"/>
        </w:rPr>
        <w:t>Iaşi, iulie 2009</w:t>
      </w:r>
      <w:r w:rsidR="00945CB3" w:rsidRPr="00C731BC">
        <w:rPr>
          <w:rFonts w:ascii="Times New Roman" w:hAnsi="Times New Roman"/>
          <w:sz w:val="24"/>
          <w:szCs w:val="24"/>
        </w:rPr>
        <w:t>, cu echipa: Peştean Valentin – XI C şi Bacalu Victor – X B. Proiectul de mediu prezentat: Canalul Morii, între dezastru ecologic şi reabilitare.</w:t>
      </w:r>
    </w:p>
    <w:p w:rsidR="005465FB" w:rsidRPr="00204145" w:rsidRDefault="005465FB" w:rsidP="00204145">
      <w:pPr>
        <w:spacing w:before="100" w:beforeAutospacing="1" w:after="100" w:afterAutospacing="1"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3842892" cy="2880000"/>
            <wp:effectExtent l="19050" t="0" r="5208" b="0"/>
            <wp:docPr id="10" name="Picture 8" descr="C:\Users\Luci\Desktop\Poze\DSCF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Desktop\Poze\DSCF2044.JPG"/>
                    <pic:cNvPicPr>
                      <a:picLocks noChangeAspect="1" noChangeArrowheads="1"/>
                    </pic:cNvPicPr>
                  </pic:nvPicPr>
                  <pic:blipFill>
                    <a:blip r:embed="rId6" cstate="print"/>
                    <a:srcRect/>
                    <a:stretch>
                      <a:fillRect/>
                    </a:stretch>
                  </pic:blipFill>
                  <pic:spPr bwMode="auto">
                    <a:xfrm>
                      <a:off x="0" y="0"/>
                      <a:ext cx="3842892" cy="2880000"/>
                    </a:xfrm>
                    <a:prstGeom prst="rect">
                      <a:avLst/>
                    </a:prstGeom>
                    <a:noFill/>
                    <a:ln w="9525">
                      <a:noFill/>
                      <a:miter lim="800000"/>
                      <a:headEnd/>
                      <a:tailEnd/>
                    </a:ln>
                  </pic:spPr>
                </pic:pic>
              </a:graphicData>
            </a:graphic>
          </wp:inline>
        </w:drawing>
      </w:r>
    </w:p>
    <w:p w:rsidR="00204145" w:rsidRPr="00C731BC" w:rsidRDefault="00204145" w:rsidP="00C731BC">
      <w:pPr>
        <w:pStyle w:val="ListParagraph"/>
        <w:numPr>
          <w:ilvl w:val="0"/>
          <w:numId w:val="1"/>
        </w:numPr>
        <w:shd w:val="clear" w:color="auto" w:fill="FFFFFF"/>
        <w:spacing w:before="100" w:beforeAutospacing="1" w:after="100" w:afterAutospacing="1" w:line="240" w:lineRule="auto"/>
        <w:jc w:val="both"/>
        <w:outlineLvl w:val="2"/>
        <w:rPr>
          <w:rFonts w:ascii="Times New Roman" w:hAnsi="Times New Roman"/>
          <w:sz w:val="24"/>
          <w:szCs w:val="24"/>
        </w:rPr>
      </w:pPr>
      <w:r w:rsidRPr="00C731BC">
        <w:rPr>
          <w:rFonts w:ascii="Times New Roman" w:hAnsi="Times New Roman"/>
          <w:b/>
          <w:sz w:val="24"/>
          <w:szCs w:val="24"/>
        </w:rPr>
        <w:t xml:space="preserve">Premiul  de excelenţă şi trofeul pentru mediu </w:t>
      </w:r>
      <w:r w:rsidRPr="00C731BC">
        <w:rPr>
          <w:rFonts w:ascii="Times New Roman" w:hAnsi="Times New Roman"/>
          <w:sz w:val="24"/>
          <w:szCs w:val="24"/>
        </w:rPr>
        <w:t>la</w:t>
      </w:r>
      <w:r w:rsidRPr="00C731BC">
        <w:rPr>
          <w:rFonts w:ascii="Times New Roman" w:hAnsi="Times New Roman"/>
          <w:b/>
          <w:sz w:val="24"/>
          <w:szCs w:val="24"/>
        </w:rPr>
        <w:t xml:space="preserve"> Gala „10 pentru Cluj-Juniorii Clujului, speranţele Cetăţii”: </w:t>
      </w:r>
      <w:r w:rsidRPr="00C731BC">
        <w:rPr>
          <w:rFonts w:ascii="Times New Roman" w:hAnsi="Times New Roman"/>
          <w:sz w:val="24"/>
          <w:szCs w:val="24"/>
        </w:rPr>
        <w:t xml:space="preserve">Bacalu Victor cl. a XI-a, Peştean Valentin Ştefan cl. a XII-a </w:t>
      </w:r>
      <w:r w:rsidRPr="00C731BC">
        <w:rPr>
          <w:rFonts w:ascii="Times New Roman" w:hAnsi="Times New Roman"/>
          <w:sz w:val="24"/>
          <w:szCs w:val="24"/>
        </w:rPr>
        <w:lastRenderedPageBreak/>
        <w:t>au fost premiaţi pentru proiectul de mediu „Reabilitarea ecologică a Canalului Morii din Cluj-Napoca”, 15 decembrie 2009</w:t>
      </w:r>
    </w:p>
    <w:p w:rsidR="00081C03" w:rsidRPr="00C61E95" w:rsidRDefault="00081C03" w:rsidP="00204145">
      <w:pPr>
        <w:shd w:val="clear" w:color="auto" w:fill="FFFFFF"/>
        <w:spacing w:before="100" w:beforeAutospacing="1" w:after="100" w:afterAutospacing="1" w:line="240" w:lineRule="auto"/>
        <w:jc w:val="both"/>
        <w:outlineLvl w:val="2"/>
        <w:rPr>
          <w:rFonts w:ascii="Times New Roman" w:hAnsi="Times New Roman"/>
          <w:sz w:val="24"/>
          <w:szCs w:val="24"/>
        </w:rPr>
      </w:pPr>
      <w:r>
        <w:rPr>
          <w:noProof/>
          <w:lang w:val="en-US"/>
        </w:rPr>
        <w:drawing>
          <wp:inline distT="0" distB="0" distL="0" distR="0">
            <wp:extent cx="4298507" cy="2880000"/>
            <wp:effectExtent l="19050" t="0" r="6793" b="0"/>
            <wp:docPr id="13" name="il_fi" descr="http://www.napocanews.ro/wp-content/uploads/200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pocanews.ro/wp-content/uploads/2009/12/3.jpg"/>
                    <pic:cNvPicPr>
                      <a:picLocks noChangeAspect="1" noChangeArrowheads="1"/>
                    </pic:cNvPicPr>
                  </pic:nvPicPr>
                  <pic:blipFill>
                    <a:blip r:embed="rId7" cstate="print"/>
                    <a:srcRect/>
                    <a:stretch>
                      <a:fillRect/>
                    </a:stretch>
                  </pic:blipFill>
                  <pic:spPr bwMode="auto">
                    <a:xfrm>
                      <a:off x="0" y="0"/>
                      <a:ext cx="4298507" cy="2880000"/>
                    </a:xfrm>
                    <a:prstGeom prst="rect">
                      <a:avLst/>
                    </a:prstGeom>
                    <a:noFill/>
                    <a:ln w="9525">
                      <a:noFill/>
                      <a:miter lim="800000"/>
                      <a:headEnd/>
                      <a:tailEnd/>
                    </a:ln>
                  </pic:spPr>
                </pic:pic>
              </a:graphicData>
            </a:graphic>
          </wp:inline>
        </w:drawing>
      </w:r>
    </w:p>
    <w:p w:rsidR="00204145" w:rsidRPr="00C731BC" w:rsidRDefault="00204145" w:rsidP="00C731BC">
      <w:pPr>
        <w:pStyle w:val="ListParagraph"/>
        <w:numPr>
          <w:ilvl w:val="0"/>
          <w:numId w:val="1"/>
        </w:numPr>
        <w:spacing w:before="100" w:beforeAutospacing="1" w:after="100" w:afterAutospacing="1" w:line="240" w:lineRule="auto"/>
        <w:jc w:val="both"/>
        <w:rPr>
          <w:rFonts w:ascii="Times New Roman" w:hAnsi="Times New Roman"/>
          <w:sz w:val="24"/>
          <w:szCs w:val="24"/>
        </w:rPr>
      </w:pPr>
      <w:r w:rsidRPr="00C731BC">
        <w:rPr>
          <w:rFonts w:ascii="Times New Roman" w:hAnsi="Times New Roman"/>
          <w:b/>
          <w:sz w:val="24"/>
          <w:szCs w:val="24"/>
        </w:rPr>
        <w:t>Premiul I</w:t>
      </w:r>
      <w:r w:rsidRPr="00C731BC">
        <w:rPr>
          <w:rFonts w:ascii="Times New Roman" w:hAnsi="Times New Roman"/>
          <w:sz w:val="24"/>
          <w:szCs w:val="24"/>
        </w:rPr>
        <w:t xml:space="preserve"> la</w:t>
      </w:r>
      <w:r w:rsidRPr="00C731BC">
        <w:rPr>
          <w:rFonts w:ascii="Times New Roman" w:hAnsi="Times New Roman"/>
          <w:b/>
          <w:sz w:val="24"/>
          <w:szCs w:val="24"/>
        </w:rPr>
        <w:t xml:space="preserve"> Concursul judeţean de proiecte de mediu</w:t>
      </w:r>
      <w:r w:rsidRPr="00C731BC">
        <w:rPr>
          <w:rFonts w:ascii="Times New Roman" w:hAnsi="Times New Roman"/>
          <w:sz w:val="24"/>
          <w:szCs w:val="24"/>
        </w:rPr>
        <w:t>, care s-a desfăşurat la Petreştii de Jos, jud. Cluj şi calificare la faza naţională, cu proiectul de mediu „Defrişările şi dezechilibrele ecologice în judeţul Cluj”, 21 mai, 2</w:t>
      </w:r>
      <w:r w:rsidR="0092475E" w:rsidRPr="00C731BC">
        <w:rPr>
          <w:rFonts w:ascii="Times New Roman" w:hAnsi="Times New Roman"/>
          <w:sz w:val="24"/>
          <w:szCs w:val="24"/>
        </w:rPr>
        <w:t xml:space="preserve"> </w:t>
      </w:r>
      <w:r w:rsidRPr="00C731BC">
        <w:rPr>
          <w:rFonts w:ascii="Times New Roman" w:hAnsi="Times New Roman"/>
          <w:sz w:val="24"/>
          <w:szCs w:val="24"/>
        </w:rPr>
        <w:t>011.</w:t>
      </w:r>
    </w:p>
    <w:p w:rsidR="0092475E" w:rsidRPr="00C61E95" w:rsidRDefault="0092475E" w:rsidP="00204145">
      <w:pPr>
        <w:spacing w:before="100" w:beforeAutospacing="1" w:after="100" w:afterAutospacing="1"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2880000" cy="383958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80000" cy="3839584"/>
                    </a:xfrm>
                    <a:prstGeom prst="rect">
                      <a:avLst/>
                    </a:prstGeom>
                    <a:noFill/>
                    <a:ln w="9525">
                      <a:noFill/>
                      <a:miter lim="800000"/>
                      <a:headEnd/>
                      <a:tailEnd/>
                    </a:ln>
                  </pic:spPr>
                </pic:pic>
              </a:graphicData>
            </a:graphic>
          </wp:inline>
        </w:drawing>
      </w:r>
    </w:p>
    <w:p w:rsidR="00204145" w:rsidRPr="00C731BC" w:rsidRDefault="00204145" w:rsidP="00C731BC">
      <w:pPr>
        <w:pStyle w:val="ListParagraph"/>
        <w:numPr>
          <w:ilvl w:val="0"/>
          <w:numId w:val="1"/>
        </w:numPr>
        <w:spacing w:before="100" w:beforeAutospacing="1" w:after="100" w:afterAutospacing="1" w:line="240" w:lineRule="auto"/>
        <w:jc w:val="both"/>
        <w:rPr>
          <w:rFonts w:ascii="Times New Roman" w:hAnsi="Times New Roman"/>
          <w:sz w:val="24"/>
          <w:szCs w:val="24"/>
        </w:rPr>
      </w:pPr>
      <w:r w:rsidRPr="00C731BC">
        <w:rPr>
          <w:rFonts w:ascii="Times New Roman" w:hAnsi="Times New Roman"/>
          <w:b/>
          <w:sz w:val="24"/>
          <w:szCs w:val="24"/>
        </w:rPr>
        <w:t>Premiul al III-lea şi medalii de bronz  la Concursul de Proiecte de Mediu</w:t>
      </w:r>
      <w:r w:rsidRPr="00C731BC">
        <w:rPr>
          <w:rFonts w:ascii="Times New Roman" w:hAnsi="Times New Roman"/>
          <w:sz w:val="24"/>
          <w:szCs w:val="24"/>
        </w:rPr>
        <w:t xml:space="preserve"> – etapa naţională, Iaşi, cu proiectul „Defrişările şi dezechilibrele ecologice în judeţul Cluj”, susţinut de elevii Cătuna Alina cl. a X-a A şi Fazacaş Octavia cl. a XI-a A, 19-23 iulie 2011</w:t>
      </w:r>
    </w:p>
    <w:p w:rsidR="0092475E" w:rsidRPr="00C61E95" w:rsidRDefault="0092475E" w:rsidP="00204145">
      <w:pPr>
        <w:spacing w:before="100" w:beforeAutospacing="1" w:after="100" w:afterAutospacing="1"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839072" cy="2880000"/>
            <wp:effectExtent l="19050" t="0" r="9028" b="0"/>
            <wp:docPr id="4" name="Picture 4" descr="C:\Users\Luci\Desktop\Poze\DSC061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Desktop\Poze\DSC06181A.JPG"/>
                    <pic:cNvPicPr>
                      <a:picLocks noChangeAspect="1" noChangeArrowheads="1"/>
                    </pic:cNvPicPr>
                  </pic:nvPicPr>
                  <pic:blipFill>
                    <a:blip r:embed="rId9" cstate="print"/>
                    <a:srcRect/>
                    <a:stretch>
                      <a:fillRect/>
                    </a:stretch>
                  </pic:blipFill>
                  <pic:spPr bwMode="auto">
                    <a:xfrm>
                      <a:off x="0" y="0"/>
                      <a:ext cx="3839072" cy="2880000"/>
                    </a:xfrm>
                    <a:prstGeom prst="rect">
                      <a:avLst/>
                    </a:prstGeom>
                    <a:noFill/>
                    <a:ln w="9525">
                      <a:noFill/>
                      <a:miter lim="800000"/>
                      <a:headEnd/>
                      <a:tailEnd/>
                    </a:ln>
                  </pic:spPr>
                </pic:pic>
              </a:graphicData>
            </a:graphic>
          </wp:inline>
        </w:drawing>
      </w:r>
    </w:p>
    <w:p w:rsidR="00204145" w:rsidRPr="00C731BC" w:rsidRDefault="00204145" w:rsidP="00C731BC">
      <w:pPr>
        <w:pStyle w:val="ListParagraph"/>
        <w:numPr>
          <w:ilvl w:val="0"/>
          <w:numId w:val="1"/>
        </w:numPr>
        <w:spacing w:before="100" w:beforeAutospacing="1" w:after="100" w:afterAutospacing="1" w:line="240" w:lineRule="auto"/>
        <w:jc w:val="both"/>
        <w:rPr>
          <w:rFonts w:ascii="Times New Roman" w:hAnsi="Times New Roman"/>
          <w:sz w:val="24"/>
          <w:szCs w:val="24"/>
        </w:rPr>
      </w:pPr>
      <w:r w:rsidRPr="00C731BC">
        <w:rPr>
          <w:rFonts w:ascii="Times New Roman" w:hAnsi="Times New Roman"/>
          <w:b/>
          <w:sz w:val="24"/>
          <w:szCs w:val="24"/>
        </w:rPr>
        <w:t xml:space="preserve">Premiu Special </w:t>
      </w:r>
      <w:r w:rsidRPr="00C731BC">
        <w:rPr>
          <w:rFonts w:ascii="Times New Roman" w:hAnsi="Times New Roman"/>
          <w:sz w:val="24"/>
          <w:szCs w:val="24"/>
        </w:rPr>
        <w:t xml:space="preserve">la </w:t>
      </w:r>
      <w:r w:rsidRPr="00C731BC">
        <w:rPr>
          <w:rFonts w:ascii="Times New Roman" w:hAnsi="Times New Roman"/>
          <w:b/>
          <w:sz w:val="24"/>
          <w:szCs w:val="24"/>
        </w:rPr>
        <w:t>International Conference of Young Scientists (ICYS), Cernăuţi Ucraina</w:t>
      </w:r>
      <w:r w:rsidRPr="00C731BC">
        <w:rPr>
          <w:rFonts w:ascii="Times New Roman" w:hAnsi="Times New Roman"/>
          <w:sz w:val="24"/>
          <w:szCs w:val="24"/>
        </w:rPr>
        <w:t>- secţiunea Environmental Projects</w:t>
      </w:r>
      <w:r w:rsidRPr="00C731BC">
        <w:rPr>
          <w:rFonts w:ascii="Times New Roman" w:hAnsi="Times New Roman"/>
          <w:b/>
          <w:sz w:val="24"/>
          <w:szCs w:val="24"/>
        </w:rPr>
        <w:t>,</w:t>
      </w:r>
      <w:r w:rsidRPr="00C731BC">
        <w:rPr>
          <w:rFonts w:ascii="Times New Roman" w:hAnsi="Times New Roman"/>
          <w:sz w:val="24"/>
          <w:szCs w:val="24"/>
        </w:rPr>
        <w:t xml:space="preserve"> cu proiectul de mediu „A cleaner air for the inhabitans of Cluj-Napoca, Romania”conferinţă la care au participat echipe din 15 ţări, iar la secţiunea de mediu s-au prezentat 28 de proiecte, 18-23 aprilie 2008</w:t>
      </w:r>
      <w:r w:rsidR="000C5C5D" w:rsidRPr="00C731BC">
        <w:rPr>
          <w:rFonts w:ascii="Times New Roman" w:hAnsi="Times New Roman"/>
          <w:sz w:val="24"/>
          <w:szCs w:val="24"/>
        </w:rPr>
        <w:t xml:space="preserve"> (Bianca Ilieş, Valentin Peştean).</w:t>
      </w:r>
    </w:p>
    <w:p w:rsidR="005465FB" w:rsidRPr="00C61E95" w:rsidRDefault="005465FB" w:rsidP="00204145">
      <w:pPr>
        <w:spacing w:before="100" w:beforeAutospacing="1" w:after="100" w:afterAutospacing="1"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3842630" cy="2880000"/>
            <wp:effectExtent l="19050" t="0" r="5470" b="0"/>
            <wp:docPr id="11" name="Picture 9" descr="C:\Users\Luci\Desktop\Poze\DSC0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Desktop\Poze\DSC02698.JPG"/>
                    <pic:cNvPicPr>
                      <a:picLocks noChangeAspect="1" noChangeArrowheads="1"/>
                    </pic:cNvPicPr>
                  </pic:nvPicPr>
                  <pic:blipFill>
                    <a:blip r:embed="rId10" cstate="print"/>
                    <a:srcRect/>
                    <a:stretch>
                      <a:fillRect/>
                    </a:stretch>
                  </pic:blipFill>
                  <pic:spPr bwMode="auto">
                    <a:xfrm>
                      <a:off x="0" y="0"/>
                      <a:ext cx="3842630" cy="2880000"/>
                    </a:xfrm>
                    <a:prstGeom prst="rect">
                      <a:avLst/>
                    </a:prstGeom>
                    <a:noFill/>
                    <a:ln w="9525">
                      <a:noFill/>
                      <a:miter lim="800000"/>
                      <a:headEnd/>
                      <a:tailEnd/>
                    </a:ln>
                  </pic:spPr>
                </pic:pic>
              </a:graphicData>
            </a:graphic>
          </wp:inline>
        </w:drawing>
      </w:r>
    </w:p>
    <w:p w:rsidR="00204145" w:rsidRPr="00C731BC" w:rsidRDefault="00204145" w:rsidP="00C731BC">
      <w:pPr>
        <w:pStyle w:val="ListParagraph"/>
        <w:numPr>
          <w:ilvl w:val="0"/>
          <w:numId w:val="1"/>
        </w:numPr>
        <w:spacing w:before="100" w:beforeAutospacing="1" w:after="100" w:afterAutospacing="1" w:line="240" w:lineRule="auto"/>
        <w:jc w:val="both"/>
        <w:textAlignment w:val="top"/>
        <w:rPr>
          <w:rFonts w:ascii="Times New Roman" w:hAnsi="Times New Roman"/>
          <w:sz w:val="24"/>
          <w:szCs w:val="24"/>
        </w:rPr>
      </w:pPr>
      <w:r w:rsidRPr="00C731BC">
        <w:rPr>
          <w:rFonts w:ascii="Times New Roman" w:hAnsi="Times New Roman"/>
          <w:b/>
          <w:sz w:val="24"/>
          <w:szCs w:val="24"/>
        </w:rPr>
        <w:t xml:space="preserve">Premiu Special </w:t>
      </w:r>
      <w:r w:rsidRPr="00C731BC">
        <w:rPr>
          <w:rFonts w:ascii="Times New Roman" w:hAnsi="Times New Roman"/>
          <w:sz w:val="24"/>
          <w:szCs w:val="24"/>
        </w:rPr>
        <w:t xml:space="preserve">la </w:t>
      </w:r>
      <w:r w:rsidRPr="00C731BC">
        <w:rPr>
          <w:rFonts w:ascii="Times New Roman" w:hAnsi="Times New Roman"/>
          <w:b/>
          <w:sz w:val="24"/>
          <w:szCs w:val="24"/>
        </w:rPr>
        <w:t>International Confere</w:t>
      </w:r>
      <w:r w:rsidR="00803B36" w:rsidRPr="00C731BC">
        <w:rPr>
          <w:rFonts w:ascii="Times New Roman" w:hAnsi="Times New Roman"/>
          <w:b/>
          <w:sz w:val="24"/>
          <w:szCs w:val="24"/>
        </w:rPr>
        <w:t xml:space="preserve">nce of Young Scientists (ICYS) </w:t>
      </w:r>
      <w:r w:rsidRPr="00C731BC">
        <w:rPr>
          <w:rFonts w:ascii="Times New Roman" w:hAnsi="Times New Roman"/>
          <w:b/>
          <w:sz w:val="24"/>
          <w:szCs w:val="24"/>
        </w:rPr>
        <w:t>Polonia</w:t>
      </w:r>
      <w:r w:rsidRPr="00C731BC">
        <w:rPr>
          <w:rFonts w:ascii="Times New Roman" w:hAnsi="Times New Roman"/>
          <w:sz w:val="24"/>
          <w:szCs w:val="24"/>
        </w:rPr>
        <w:t>, cu proiectul de mediu „Cercetarea potenţialului ecologic al Canalului Morii din centrul istoric al oraşului Cluj-Napoca”, la secţiunea Environmental Sciences, în competiţie cu 18 ţări şi 39 de lucrări 24-29 aprilie 2009</w:t>
      </w:r>
      <w:r w:rsidR="000C5C5D" w:rsidRPr="00C731BC">
        <w:rPr>
          <w:rFonts w:ascii="Times New Roman" w:hAnsi="Times New Roman"/>
          <w:sz w:val="24"/>
          <w:szCs w:val="24"/>
        </w:rPr>
        <w:t xml:space="preserve"> (Victor Bacalu.cl. a X-a B, Valentin Peştean cl. a XI-a A).</w:t>
      </w:r>
    </w:p>
    <w:p w:rsidR="00204145" w:rsidRPr="00C731BC" w:rsidRDefault="00204145" w:rsidP="00C731BC">
      <w:pPr>
        <w:pStyle w:val="ListParagraph"/>
        <w:numPr>
          <w:ilvl w:val="0"/>
          <w:numId w:val="1"/>
        </w:numPr>
        <w:spacing w:before="100" w:beforeAutospacing="1" w:after="100" w:afterAutospacing="1" w:line="240" w:lineRule="auto"/>
        <w:jc w:val="both"/>
        <w:rPr>
          <w:rFonts w:ascii="Times New Roman" w:hAnsi="Times New Roman"/>
          <w:sz w:val="24"/>
          <w:szCs w:val="24"/>
        </w:rPr>
      </w:pPr>
      <w:r w:rsidRPr="00C731BC">
        <w:rPr>
          <w:rFonts w:ascii="Times New Roman" w:hAnsi="Times New Roman"/>
          <w:b/>
          <w:sz w:val="24"/>
          <w:szCs w:val="24"/>
        </w:rPr>
        <w:t xml:space="preserve">Premiu Special </w:t>
      </w:r>
      <w:r w:rsidRPr="00C731BC">
        <w:rPr>
          <w:rFonts w:ascii="Times New Roman" w:hAnsi="Times New Roman"/>
          <w:sz w:val="24"/>
          <w:szCs w:val="24"/>
        </w:rPr>
        <w:t xml:space="preserve">la </w:t>
      </w:r>
      <w:r w:rsidRPr="00C731BC">
        <w:rPr>
          <w:rFonts w:ascii="Times New Roman" w:hAnsi="Times New Roman"/>
          <w:b/>
          <w:sz w:val="24"/>
          <w:szCs w:val="24"/>
        </w:rPr>
        <w:t>International Conference of Young Scientists (ICYS), Moscova 2011</w:t>
      </w:r>
      <w:r w:rsidRPr="00C731BC">
        <w:rPr>
          <w:rFonts w:ascii="Times New Roman" w:hAnsi="Times New Roman"/>
          <w:sz w:val="24"/>
          <w:szCs w:val="24"/>
        </w:rPr>
        <w:t xml:space="preserve">, cu proiectul de cercetare în domeniul ştiinţelor mediului „Deforestation end ecological imbalances in Cluj county, Romania”, cu elevii Cătuna Alina cl. a X-A şi Fazacaş Octavia cl. a XI-a A. La secţiunea Environmental Sciences au participat 21 de ţări, cu 38 de lucrări, 23-28 aprilie 2011 </w:t>
      </w:r>
    </w:p>
    <w:p w:rsidR="0092475E" w:rsidRPr="00C61E95" w:rsidRDefault="0092475E" w:rsidP="00204145">
      <w:pPr>
        <w:spacing w:before="100" w:beforeAutospacing="1" w:after="100" w:afterAutospacing="1"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2585204" cy="2880000"/>
            <wp:effectExtent l="19050" t="0" r="5596" b="0"/>
            <wp:docPr id="8" name="Picture 6" descr="C:\Users\Luci\Desktop\Poze\Moscova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Desktop\Poze\Moscova 2011.JPG"/>
                    <pic:cNvPicPr>
                      <a:picLocks noChangeAspect="1" noChangeArrowheads="1"/>
                    </pic:cNvPicPr>
                  </pic:nvPicPr>
                  <pic:blipFill>
                    <a:blip r:embed="rId11" cstate="print"/>
                    <a:srcRect/>
                    <a:stretch>
                      <a:fillRect/>
                    </a:stretch>
                  </pic:blipFill>
                  <pic:spPr bwMode="auto">
                    <a:xfrm>
                      <a:off x="0" y="0"/>
                      <a:ext cx="2585204" cy="2880000"/>
                    </a:xfrm>
                    <a:prstGeom prst="rect">
                      <a:avLst/>
                    </a:prstGeom>
                    <a:noFill/>
                    <a:ln w="9525">
                      <a:noFill/>
                      <a:miter lim="800000"/>
                      <a:headEnd/>
                      <a:tailEnd/>
                    </a:ln>
                  </pic:spPr>
                </pic:pic>
              </a:graphicData>
            </a:graphic>
          </wp:inline>
        </w:drawing>
      </w:r>
    </w:p>
    <w:p w:rsidR="0092475E" w:rsidRPr="00C731BC" w:rsidRDefault="00204145" w:rsidP="00C731BC">
      <w:pPr>
        <w:pStyle w:val="ListParagraph"/>
        <w:numPr>
          <w:ilvl w:val="0"/>
          <w:numId w:val="2"/>
        </w:numPr>
        <w:spacing w:before="100" w:beforeAutospacing="1" w:after="100" w:afterAutospacing="1" w:line="240" w:lineRule="auto"/>
        <w:jc w:val="both"/>
        <w:rPr>
          <w:rFonts w:ascii="Times New Roman" w:hAnsi="Times New Roman"/>
          <w:noProof/>
          <w:sz w:val="24"/>
          <w:szCs w:val="24"/>
          <w:lang w:val="en-US"/>
        </w:rPr>
      </w:pPr>
      <w:r w:rsidRPr="00C731BC">
        <w:rPr>
          <w:rFonts w:ascii="Times New Roman" w:hAnsi="Times New Roman"/>
          <w:b/>
          <w:sz w:val="24"/>
          <w:szCs w:val="24"/>
        </w:rPr>
        <w:t>Premiul al II-lea la etapa naţională a concursului Lider European</w:t>
      </w:r>
      <w:r w:rsidRPr="00C731BC">
        <w:rPr>
          <w:rFonts w:ascii="Times New Roman" w:hAnsi="Times New Roman"/>
          <w:sz w:val="24"/>
          <w:szCs w:val="24"/>
        </w:rPr>
        <w:t xml:space="preserve">, organizat şi susţinut de Reprezentanţa Comisiei Europene în Romania şi MECTS, la Bucureşti, pentru campania de protecţie a mediului numită “Copacul din viaţa mea”.  Această campanie are ca scop dezvoltarea unei relaţii afective între oameni şi copaci, prin promovarea unei tradiţii populare dintr-un sat clujean, cu impact pozitiv asupra pădurii. </w:t>
      </w:r>
      <w:r w:rsidR="0082612E" w:rsidRPr="00C731BC">
        <w:rPr>
          <w:rFonts w:ascii="Times New Roman" w:hAnsi="Times New Roman"/>
          <w:sz w:val="24"/>
          <w:szCs w:val="24"/>
        </w:rPr>
        <w:t>Echipa: Alina Cătuna, Nadina Mocan, Emil Pop, Dan Mihai-Gâ</w:t>
      </w:r>
      <w:r w:rsidR="00B54238" w:rsidRPr="00C731BC">
        <w:rPr>
          <w:rFonts w:ascii="Times New Roman" w:hAnsi="Times New Roman"/>
          <w:sz w:val="24"/>
          <w:szCs w:val="24"/>
        </w:rPr>
        <w:t>rlea-cl. a XI-a A</w:t>
      </w:r>
      <w:r w:rsidR="0092475E" w:rsidRPr="00C731BC">
        <w:rPr>
          <w:rFonts w:ascii="Times New Roman" w:hAnsi="Times New Roman"/>
          <w:noProof/>
          <w:sz w:val="24"/>
          <w:szCs w:val="24"/>
          <w:lang w:val="en-US"/>
        </w:rPr>
        <w:t xml:space="preserve"> </w:t>
      </w:r>
      <w:r w:rsidR="00B54238" w:rsidRPr="00C731BC">
        <w:rPr>
          <w:rFonts w:ascii="Times New Roman" w:hAnsi="Times New Roman"/>
          <w:noProof/>
          <w:sz w:val="24"/>
          <w:szCs w:val="24"/>
          <w:lang w:val="en-US"/>
        </w:rPr>
        <w:t>(</w:t>
      </w:r>
      <w:r w:rsidR="00B54238" w:rsidRPr="00C731BC">
        <w:rPr>
          <w:rFonts w:ascii="Times New Roman" w:hAnsi="Times New Roman"/>
          <w:sz w:val="24"/>
          <w:szCs w:val="24"/>
        </w:rPr>
        <w:t>15-16 dec. 2011)</w:t>
      </w:r>
    </w:p>
    <w:p w:rsidR="00204145" w:rsidRDefault="0092475E" w:rsidP="00204145">
      <w:pPr>
        <w:spacing w:before="100" w:beforeAutospacing="1" w:after="100" w:afterAutospacing="1"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3839398" cy="2880000"/>
            <wp:effectExtent l="19050" t="0" r="8702" b="0"/>
            <wp:docPr id="7" name="Picture 5" descr="C:\Users\Luci\Desktop\Poze\DSC06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Desktop\Poze\DSC06547.JPG"/>
                    <pic:cNvPicPr>
                      <a:picLocks noChangeAspect="1" noChangeArrowheads="1"/>
                    </pic:cNvPicPr>
                  </pic:nvPicPr>
                  <pic:blipFill>
                    <a:blip r:embed="rId12" cstate="print"/>
                    <a:srcRect/>
                    <a:stretch>
                      <a:fillRect/>
                    </a:stretch>
                  </pic:blipFill>
                  <pic:spPr bwMode="auto">
                    <a:xfrm>
                      <a:off x="0" y="0"/>
                      <a:ext cx="3839398" cy="2880000"/>
                    </a:xfrm>
                    <a:prstGeom prst="rect">
                      <a:avLst/>
                    </a:prstGeom>
                    <a:noFill/>
                    <a:ln w="9525">
                      <a:noFill/>
                      <a:miter lim="800000"/>
                      <a:headEnd/>
                      <a:tailEnd/>
                    </a:ln>
                  </pic:spPr>
                </pic:pic>
              </a:graphicData>
            </a:graphic>
          </wp:inline>
        </w:drawing>
      </w:r>
    </w:p>
    <w:p w:rsidR="00204145" w:rsidRPr="00C731BC" w:rsidRDefault="00204145" w:rsidP="00C731BC">
      <w:pPr>
        <w:pStyle w:val="ListParagraph"/>
        <w:numPr>
          <w:ilvl w:val="0"/>
          <w:numId w:val="2"/>
        </w:numPr>
        <w:spacing w:after="0" w:line="240" w:lineRule="auto"/>
        <w:rPr>
          <w:rFonts w:ascii="Times New Roman" w:hAnsi="Times New Roman"/>
          <w:sz w:val="24"/>
          <w:szCs w:val="24"/>
        </w:rPr>
      </w:pPr>
      <w:r w:rsidRPr="00C731BC">
        <w:rPr>
          <w:rFonts w:ascii="Times New Roman" w:hAnsi="Times New Roman"/>
          <w:b/>
          <w:sz w:val="24"/>
          <w:szCs w:val="24"/>
        </w:rPr>
        <w:t>Premiul I</w:t>
      </w:r>
      <w:r w:rsidRPr="00C731BC">
        <w:rPr>
          <w:rFonts w:ascii="Times New Roman" w:hAnsi="Times New Roman"/>
          <w:sz w:val="24"/>
          <w:szCs w:val="24"/>
        </w:rPr>
        <w:t xml:space="preserve"> la concursul regional, cu participare internaţională „Eco-reporteri în acţiune”, concurs cuprins in calendarul CAERI 2012 al MECTS, la pozitia 101, aflat la a doua editie, organizat de Palatul Copiilor Bacău, IŞJ Bacău, Agenţia de Protecţia Mediului Bacău, Administraţia Bazinală Apele Române "Siret" Bacău, cu proiectul de mediu „Traficul, problemă majoră de mediu în Cluj-Napoca”</w:t>
      </w:r>
      <w:r w:rsidR="0082612E" w:rsidRPr="00C731BC">
        <w:rPr>
          <w:rFonts w:ascii="Times New Roman" w:hAnsi="Times New Roman"/>
          <w:sz w:val="24"/>
          <w:szCs w:val="24"/>
        </w:rPr>
        <w:t>, elevi: Alina Cătuna-cl. a XI-a A, Carmen Mariş-cl. a X-a A.</w:t>
      </w:r>
      <w:r w:rsidR="00B54238" w:rsidRPr="00C731BC">
        <w:rPr>
          <w:rFonts w:ascii="Times New Roman" w:hAnsi="Times New Roman"/>
          <w:sz w:val="24"/>
          <w:szCs w:val="24"/>
        </w:rPr>
        <w:t xml:space="preserve"> (12-16.03.2012)</w:t>
      </w:r>
    </w:p>
    <w:p w:rsidR="0092475E" w:rsidRDefault="0092475E" w:rsidP="00204145">
      <w:pPr>
        <w:spacing w:after="0" w:line="240" w:lineRule="auto"/>
        <w:rPr>
          <w:rFonts w:ascii="Times New Roman" w:hAnsi="Times New Roman"/>
          <w:sz w:val="24"/>
          <w:szCs w:val="24"/>
        </w:rPr>
      </w:pPr>
    </w:p>
    <w:p w:rsidR="00204145" w:rsidRPr="00E70C9E" w:rsidRDefault="00204145" w:rsidP="00C731BC">
      <w:pPr>
        <w:pStyle w:val="Default"/>
        <w:numPr>
          <w:ilvl w:val="0"/>
          <w:numId w:val="2"/>
        </w:numPr>
        <w:rPr>
          <w:rFonts w:ascii="Times New Roman" w:hAnsi="Times New Roman" w:cs="Times New Roman"/>
        </w:rPr>
      </w:pPr>
      <w:r w:rsidRPr="00E70C9E">
        <w:rPr>
          <w:rFonts w:ascii="Times New Roman" w:hAnsi="Times New Roman" w:cs="Times New Roman"/>
          <w:b/>
          <w:lang w:val="ro-RO"/>
        </w:rPr>
        <w:t>Premiul I</w:t>
      </w:r>
      <w:r>
        <w:rPr>
          <w:rFonts w:ascii="Times New Roman" w:hAnsi="Times New Roman" w:cs="Times New Roman"/>
          <w:lang w:val="ro-RO"/>
        </w:rPr>
        <w:t xml:space="preserve"> la </w:t>
      </w:r>
      <w:proofErr w:type="spellStart"/>
      <w:r w:rsidRPr="00E70C9E">
        <w:rPr>
          <w:rFonts w:ascii="Times New Roman" w:hAnsi="Times New Roman" w:cs="Times New Roman"/>
          <w:bCs/>
        </w:rPr>
        <w:t>Sesiunea</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ştiinţifică</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pentru</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studenţi</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şi</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elevi</w:t>
      </w:r>
      <w:proofErr w:type="spellEnd"/>
      <w:r w:rsidRPr="00E70C9E">
        <w:rPr>
          <w:rFonts w:ascii="Times New Roman" w:hAnsi="Times New Roman" w:cs="Times New Roman"/>
          <w:bCs/>
        </w:rPr>
        <w:t xml:space="preserve"> “O CARIERĂ ÎN INGINERIE” - </w:t>
      </w:r>
      <w:proofErr w:type="spellStart"/>
      <w:r w:rsidRPr="00E70C9E">
        <w:rPr>
          <w:rFonts w:ascii="Times New Roman" w:hAnsi="Times New Roman" w:cs="Times New Roman"/>
          <w:bCs/>
        </w:rPr>
        <w:t>Ediţia</w:t>
      </w:r>
      <w:proofErr w:type="spellEnd"/>
      <w:r w:rsidRPr="00E70C9E">
        <w:rPr>
          <w:rFonts w:ascii="Times New Roman" w:hAnsi="Times New Roman" w:cs="Times New Roman"/>
          <w:bCs/>
        </w:rPr>
        <w:t xml:space="preserve"> a II-a</w:t>
      </w:r>
      <w:r>
        <w:rPr>
          <w:rFonts w:ascii="Times New Roman" w:hAnsi="Times New Roman" w:cs="Times New Roman"/>
          <w:bCs/>
        </w:rPr>
        <w:t xml:space="preserve">, </w:t>
      </w:r>
      <w:proofErr w:type="spellStart"/>
      <w:r>
        <w:rPr>
          <w:rFonts w:ascii="Times New Roman" w:hAnsi="Times New Roman" w:cs="Times New Roman"/>
          <w:bCs/>
        </w:rPr>
        <w:t>organizată</w:t>
      </w:r>
      <w:proofErr w:type="spellEnd"/>
      <w:r>
        <w:rPr>
          <w:rFonts w:ascii="Times New Roman" w:hAnsi="Times New Roman" w:cs="Times New Roman"/>
          <w:bCs/>
        </w:rPr>
        <w:t xml:space="preserve"> de </w:t>
      </w:r>
      <w:r w:rsidRPr="00E70C9E">
        <w:rPr>
          <w:rFonts w:ascii="Times New Roman" w:hAnsi="Times New Roman" w:cs="Times New Roman"/>
          <w:bCs/>
        </w:rPr>
        <w:t xml:space="preserve">UNIVERSITATEA TEHNICĂ DIN CLUJ-NAPOCA, </w:t>
      </w:r>
      <w:proofErr w:type="spellStart"/>
      <w:r w:rsidRPr="00E70C9E">
        <w:rPr>
          <w:rFonts w:ascii="Times New Roman" w:hAnsi="Times New Roman" w:cs="Times New Roman"/>
          <w:bCs/>
        </w:rPr>
        <w:t>Facultatea</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Construcţii</w:t>
      </w:r>
      <w:proofErr w:type="spellEnd"/>
      <w:r w:rsidRPr="00E70C9E">
        <w:rPr>
          <w:rFonts w:ascii="Times New Roman" w:hAnsi="Times New Roman" w:cs="Times New Roman"/>
          <w:bCs/>
        </w:rPr>
        <w:t xml:space="preserve"> de </w:t>
      </w:r>
      <w:proofErr w:type="spellStart"/>
      <w:r w:rsidR="0082612E">
        <w:rPr>
          <w:rFonts w:ascii="Times New Roman" w:hAnsi="Times New Roman" w:cs="Times New Roman"/>
          <w:bCs/>
        </w:rPr>
        <w:t>Maşini</w:t>
      </w:r>
      <w:proofErr w:type="spellEnd"/>
      <w:r w:rsidR="0082612E">
        <w:rPr>
          <w:rFonts w:ascii="Times New Roman" w:hAnsi="Times New Roman" w:cs="Times New Roman"/>
          <w:bCs/>
        </w:rPr>
        <w:t>.</w:t>
      </w:r>
    </w:p>
    <w:p w:rsidR="00204145" w:rsidRPr="00E70C9E" w:rsidRDefault="00204145" w:rsidP="00204145">
      <w:pPr>
        <w:autoSpaceDE w:val="0"/>
        <w:autoSpaceDN w:val="0"/>
        <w:adjustRightInd w:val="0"/>
        <w:spacing w:after="0" w:line="240" w:lineRule="auto"/>
        <w:rPr>
          <w:rFonts w:ascii="Times New Roman" w:hAnsi="Times New Roman"/>
          <w:color w:val="000000"/>
          <w:sz w:val="24"/>
          <w:szCs w:val="24"/>
        </w:rPr>
      </w:pPr>
      <w:r w:rsidRPr="00E70C9E">
        <w:rPr>
          <w:rFonts w:ascii="Times New Roman" w:hAnsi="Times New Roman"/>
          <w:color w:val="000000"/>
          <w:sz w:val="24"/>
          <w:szCs w:val="24"/>
        </w:rPr>
        <w:lastRenderedPageBreak/>
        <w:t xml:space="preserve">În parteneriat cu: </w:t>
      </w:r>
      <w:r w:rsidRPr="00E70C9E">
        <w:rPr>
          <w:rFonts w:ascii="Times New Roman" w:hAnsi="Times New Roman"/>
          <w:bCs/>
          <w:color w:val="000000"/>
          <w:sz w:val="24"/>
          <w:szCs w:val="24"/>
        </w:rPr>
        <w:t xml:space="preserve">Inspectoratele Şcolare Judeţene: Cluj, Alba, Bistriţa-Năsăud, Satu-Mare, Sălaj </w:t>
      </w:r>
    </w:p>
    <w:p w:rsidR="00204145" w:rsidRPr="00E70C9E" w:rsidRDefault="00204145" w:rsidP="00204145">
      <w:pPr>
        <w:pStyle w:val="Default"/>
      </w:pPr>
      <w:r w:rsidRPr="00E70C9E">
        <w:rPr>
          <w:rFonts w:ascii="Times New Roman" w:hAnsi="Times New Roman" w:cs="Times New Roman"/>
        </w:rPr>
        <w:t xml:space="preserve">Sub </w:t>
      </w:r>
      <w:proofErr w:type="spellStart"/>
      <w:r w:rsidRPr="00E70C9E">
        <w:rPr>
          <w:rFonts w:ascii="Times New Roman" w:hAnsi="Times New Roman" w:cs="Times New Roman"/>
        </w:rPr>
        <w:t>egida</w:t>
      </w:r>
      <w:proofErr w:type="spellEnd"/>
      <w:r w:rsidRPr="00E70C9E">
        <w:rPr>
          <w:rFonts w:ascii="Times New Roman" w:hAnsi="Times New Roman" w:cs="Times New Roman"/>
        </w:rPr>
        <w:t xml:space="preserve">: </w:t>
      </w:r>
      <w:proofErr w:type="spellStart"/>
      <w:r w:rsidRPr="00E70C9E">
        <w:rPr>
          <w:rFonts w:ascii="Times New Roman" w:hAnsi="Times New Roman" w:cs="Times New Roman"/>
          <w:bCs/>
        </w:rPr>
        <w:t>Ministerului</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Educaţiei</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Cercetării</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Tineretului</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şi</w:t>
      </w:r>
      <w:proofErr w:type="spellEnd"/>
      <w:r w:rsidRPr="00E70C9E">
        <w:rPr>
          <w:rFonts w:ascii="Times New Roman" w:hAnsi="Times New Roman" w:cs="Times New Roman"/>
          <w:bCs/>
        </w:rPr>
        <w:t xml:space="preserve"> </w:t>
      </w:r>
      <w:proofErr w:type="spellStart"/>
      <w:r w:rsidRPr="00E70C9E">
        <w:rPr>
          <w:rFonts w:ascii="Times New Roman" w:hAnsi="Times New Roman" w:cs="Times New Roman"/>
          <w:bCs/>
        </w:rPr>
        <w:t>Sportului</w:t>
      </w:r>
      <w:proofErr w:type="spellEnd"/>
    </w:p>
    <w:p w:rsidR="00204145" w:rsidRPr="00E70C9E" w:rsidRDefault="00204145" w:rsidP="00204145">
      <w:pPr>
        <w:spacing w:after="0" w:line="240" w:lineRule="auto"/>
        <w:rPr>
          <w:rFonts w:ascii="Times New Roman" w:hAnsi="Times New Roman"/>
          <w:sz w:val="24"/>
          <w:szCs w:val="24"/>
        </w:rPr>
      </w:pPr>
      <w:r>
        <w:rPr>
          <w:rFonts w:ascii="Times New Roman" w:hAnsi="Times New Roman"/>
          <w:bCs/>
          <w:color w:val="000000"/>
          <w:sz w:val="24"/>
          <w:szCs w:val="24"/>
        </w:rPr>
        <w:t>Cu lucrarea de cercetare ştiinţifică “Analize fizico-chimice şi biologice comparative pe probe de sol colectate din arii împădurite şi arii defrişate din judeţul Cluj”</w:t>
      </w:r>
      <w:r w:rsidR="0082612E">
        <w:rPr>
          <w:rFonts w:ascii="Times New Roman" w:hAnsi="Times New Roman"/>
          <w:bCs/>
          <w:color w:val="000000"/>
          <w:sz w:val="24"/>
          <w:szCs w:val="24"/>
        </w:rPr>
        <w:t>, prezentată de Alina Cătuna, cl. a XI-a A.</w:t>
      </w:r>
      <w:r w:rsidR="00B54238">
        <w:rPr>
          <w:rFonts w:ascii="Times New Roman" w:hAnsi="Times New Roman"/>
          <w:bCs/>
          <w:color w:val="000000"/>
          <w:sz w:val="24"/>
          <w:szCs w:val="24"/>
        </w:rPr>
        <w:t xml:space="preserve"> (</w:t>
      </w:r>
      <w:r w:rsidR="00B54238">
        <w:rPr>
          <w:rFonts w:ascii="Times New Roman" w:hAnsi="Times New Roman"/>
          <w:bCs/>
        </w:rPr>
        <w:t>4 a</w:t>
      </w:r>
      <w:r w:rsidR="00B54238" w:rsidRPr="00E70C9E">
        <w:rPr>
          <w:rFonts w:ascii="Times New Roman" w:hAnsi="Times New Roman"/>
          <w:bCs/>
        </w:rPr>
        <w:t>prilie 2012</w:t>
      </w:r>
      <w:r w:rsidR="00B54238">
        <w:rPr>
          <w:rFonts w:ascii="Times New Roman" w:hAnsi="Times New Roman"/>
          <w:bCs/>
        </w:rPr>
        <w:t>)</w:t>
      </w:r>
    </w:p>
    <w:p w:rsidR="00083B31" w:rsidRPr="00C84825" w:rsidRDefault="00541442" w:rsidP="00C84825">
      <w:pPr>
        <w:spacing w:before="100" w:beforeAutospacing="1" w:after="100" w:afterAutospacing="1"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3845252" cy="2880000"/>
            <wp:effectExtent l="19050" t="0" r="2848" b="0"/>
            <wp:docPr id="12" name="Picture 10" descr="D:\documente\My Documents\My Pictures\UTC aprilie 2012\DSC0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e\My Documents\My Pictures\UTC aprilie 2012\DSC06650.JPG"/>
                    <pic:cNvPicPr>
                      <a:picLocks noChangeAspect="1" noChangeArrowheads="1"/>
                    </pic:cNvPicPr>
                  </pic:nvPicPr>
                  <pic:blipFill>
                    <a:blip r:embed="rId13" cstate="print"/>
                    <a:srcRect/>
                    <a:stretch>
                      <a:fillRect/>
                    </a:stretch>
                  </pic:blipFill>
                  <pic:spPr bwMode="auto">
                    <a:xfrm>
                      <a:off x="0" y="0"/>
                      <a:ext cx="3845252" cy="2880000"/>
                    </a:xfrm>
                    <a:prstGeom prst="rect">
                      <a:avLst/>
                    </a:prstGeom>
                    <a:noFill/>
                    <a:ln w="9525">
                      <a:noFill/>
                      <a:miter lim="800000"/>
                      <a:headEnd/>
                      <a:tailEnd/>
                    </a:ln>
                  </pic:spPr>
                </pic:pic>
              </a:graphicData>
            </a:graphic>
          </wp:inline>
        </w:drawing>
      </w:r>
    </w:p>
    <w:sectPr w:rsidR="00083B31" w:rsidRPr="00C84825" w:rsidSect="00081C03">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3F"/>
      </v:shape>
    </w:pict>
  </w:numPicBullet>
  <w:abstractNum w:abstractNumId="0">
    <w:nsid w:val="5A9E2602"/>
    <w:multiLevelType w:val="hybridMultilevel"/>
    <w:tmpl w:val="CA467C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902651"/>
    <w:multiLevelType w:val="hybridMultilevel"/>
    <w:tmpl w:val="BED0C8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04145"/>
    <w:rsid w:val="00081C03"/>
    <w:rsid w:val="00083B31"/>
    <w:rsid w:val="000C5C5D"/>
    <w:rsid w:val="00204145"/>
    <w:rsid w:val="0024431F"/>
    <w:rsid w:val="00541442"/>
    <w:rsid w:val="005465FB"/>
    <w:rsid w:val="007511AC"/>
    <w:rsid w:val="00803B36"/>
    <w:rsid w:val="0082612E"/>
    <w:rsid w:val="0092475E"/>
    <w:rsid w:val="00945CB3"/>
    <w:rsid w:val="00A338C5"/>
    <w:rsid w:val="00B54238"/>
    <w:rsid w:val="00C731BC"/>
    <w:rsid w:val="00C84825"/>
    <w:rsid w:val="00D455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145"/>
    <w:rPr>
      <w:rFonts w:ascii="Calibri" w:eastAsia="Calibri" w:hAnsi="Calibri" w:cs="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0414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924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75E"/>
    <w:rPr>
      <w:rFonts w:ascii="Tahoma" w:eastAsia="Calibri" w:hAnsi="Tahoma" w:cs="Tahoma"/>
      <w:sz w:val="16"/>
      <w:szCs w:val="16"/>
      <w:lang w:val="ro-RO"/>
    </w:rPr>
  </w:style>
  <w:style w:type="paragraph" w:styleId="ListParagraph">
    <w:name w:val="List Paragraph"/>
    <w:basedOn w:val="Normal"/>
    <w:uiPriority w:val="34"/>
    <w:qFormat/>
    <w:rsid w:val="00C731B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dc:creator>
  <cp:lastModifiedBy>antonalina</cp:lastModifiedBy>
  <cp:revision>2</cp:revision>
  <dcterms:created xsi:type="dcterms:W3CDTF">2012-05-28T09:55:00Z</dcterms:created>
  <dcterms:modified xsi:type="dcterms:W3CDTF">2012-05-28T09:55:00Z</dcterms:modified>
</cp:coreProperties>
</file>